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2C" w:rsidRDefault="009118DE" w:rsidP="009118D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 w:rsidR="001D0837">
        <w:rPr>
          <w:rFonts w:ascii="Comic Sans MS" w:hAnsi="Comic Sans MS"/>
          <w:b/>
          <w:sz w:val="28"/>
          <w:szCs w:val="28"/>
        </w:rPr>
        <w:t xml:space="preserve"> Block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9118DE" w:rsidRDefault="009118DE" w:rsidP="009118D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118DE" w:rsidRDefault="001D0837" w:rsidP="009118D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are air m</w:t>
      </w:r>
      <w:r w:rsidR="00692FC6">
        <w:rPr>
          <w:rFonts w:ascii="Comic Sans MS" w:hAnsi="Comic Sans MS"/>
          <w:b/>
          <w:sz w:val="28"/>
          <w:szCs w:val="28"/>
        </w:rPr>
        <w:t>asses</w:t>
      </w:r>
      <w:r>
        <w:rPr>
          <w:rFonts w:ascii="Comic Sans MS" w:hAnsi="Comic Sans MS"/>
          <w:b/>
          <w:sz w:val="28"/>
          <w:szCs w:val="28"/>
        </w:rPr>
        <w:t>?</w:t>
      </w:r>
    </w:p>
    <w:p w:rsidR="009118DE" w:rsidRDefault="009118DE" w:rsidP="009118D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1D0837" w:rsidRDefault="009118DE" w:rsidP="001D0837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 f</w:t>
      </w:r>
      <w:r w:rsidR="001D0837">
        <w:rPr>
          <w:rFonts w:ascii="Comic Sans MS" w:hAnsi="Comic Sans MS"/>
          <w:b/>
          <w:sz w:val="28"/>
          <w:szCs w:val="28"/>
        </w:rPr>
        <w:t>ollowing while reading pages 234</w:t>
      </w:r>
      <w:r>
        <w:rPr>
          <w:rFonts w:ascii="Comic Sans MS" w:hAnsi="Comic Sans MS"/>
          <w:b/>
          <w:sz w:val="28"/>
          <w:szCs w:val="28"/>
        </w:rPr>
        <w:t>-237.</w:t>
      </w:r>
    </w:p>
    <w:p w:rsidR="001D0837" w:rsidRDefault="001D0837" w:rsidP="001D083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is a large body of air with similar properties all through it.</w:t>
      </w:r>
    </w:p>
    <w:p w:rsidR="001D0837" w:rsidRPr="001D0837" w:rsidRDefault="001D0837" w:rsidP="001D0837">
      <w:pPr>
        <w:spacing w:line="240" w:lineRule="auto"/>
        <w:rPr>
          <w:rFonts w:ascii="Comic Sans MS" w:hAnsi="Comic Sans MS"/>
          <w:sz w:val="28"/>
          <w:szCs w:val="28"/>
        </w:rPr>
      </w:pPr>
    </w:p>
    <w:p w:rsidR="001D0837" w:rsidRDefault="001D0837" w:rsidP="001D083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the most important properties of an air mass?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D0837" w:rsidRDefault="001D0837" w:rsidP="001D0837">
      <w:pPr>
        <w:spacing w:line="240" w:lineRule="auto"/>
        <w:rPr>
          <w:rFonts w:ascii="Comic Sans MS" w:hAnsi="Comic Sans MS"/>
          <w:sz w:val="28"/>
          <w:szCs w:val="28"/>
        </w:rPr>
      </w:pPr>
    </w:p>
    <w:p w:rsidR="001D0837" w:rsidRDefault="001D0837" w:rsidP="001D083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do air masses move?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D0837" w:rsidRDefault="001D0837" w:rsidP="001D0837">
      <w:pPr>
        <w:spacing w:line="240" w:lineRule="auto"/>
        <w:rPr>
          <w:rFonts w:ascii="Comic Sans MS" w:hAnsi="Comic Sans MS"/>
          <w:sz w:val="28"/>
          <w:szCs w:val="28"/>
        </w:rPr>
      </w:pPr>
    </w:p>
    <w:p w:rsidR="001D0837" w:rsidRDefault="001D0837" w:rsidP="001D083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difference between </w:t>
      </w:r>
      <w:r w:rsidR="00FA0602">
        <w:rPr>
          <w:rFonts w:ascii="Comic Sans MS" w:hAnsi="Comic Sans MS"/>
          <w:sz w:val="28"/>
          <w:szCs w:val="28"/>
        </w:rPr>
        <w:t xml:space="preserve">continental polar air and maritime polar air? </w:t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  <w:r w:rsidR="00FA0602">
        <w:rPr>
          <w:rFonts w:ascii="Comic Sans MS" w:hAnsi="Comic Sans MS"/>
          <w:sz w:val="28"/>
          <w:szCs w:val="28"/>
          <w:u w:val="single"/>
        </w:rPr>
        <w:tab/>
      </w:r>
    </w:p>
    <w:p w:rsidR="00FA0602" w:rsidRDefault="00FA0602" w:rsidP="00FA0602">
      <w:pPr>
        <w:spacing w:line="240" w:lineRule="auto"/>
        <w:rPr>
          <w:rFonts w:ascii="Comic Sans MS" w:hAnsi="Comic Sans MS"/>
          <w:sz w:val="28"/>
          <w:szCs w:val="28"/>
        </w:rPr>
      </w:pPr>
    </w:p>
    <w:p w:rsidR="00FA0602" w:rsidRPr="00FA0602" w:rsidRDefault="00FA0602" w:rsidP="00FA060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Maritime tropical air is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while continental tropical air is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  <w:t xml:space="preserve">       </w:t>
      </w:r>
      <w:r>
        <w:rPr>
          <w:rFonts w:ascii="Comic Sans MS" w:hAnsi="Comic Sans MS"/>
          <w:sz w:val="28"/>
          <w:szCs w:val="28"/>
        </w:rPr>
        <w:t>.</w:t>
      </w:r>
    </w:p>
    <w:p w:rsidR="001D0837" w:rsidRPr="001D0837" w:rsidRDefault="001D0837" w:rsidP="001D0837">
      <w:pPr>
        <w:spacing w:line="240" w:lineRule="auto"/>
        <w:rPr>
          <w:rFonts w:ascii="Comic Sans MS" w:hAnsi="Comic Sans MS"/>
          <w:sz w:val="28"/>
          <w:szCs w:val="28"/>
        </w:rPr>
      </w:pPr>
    </w:p>
    <w:p w:rsidR="009118DE" w:rsidRDefault="009118DE" w:rsidP="009118D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is a boundary between two air masses.</w:t>
      </w:r>
    </w:p>
    <w:p w:rsidR="009118DE" w:rsidRDefault="009118DE" w:rsidP="009118DE">
      <w:pPr>
        <w:spacing w:line="240" w:lineRule="auto"/>
        <w:rPr>
          <w:rFonts w:ascii="Comic Sans MS" w:hAnsi="Comic Sans MS"/>
          <w:sz w:val="28"/>
          <w:szCs w:val="28"/>
        </w:rPr>
      </w:pPr>
    </w:p>
    <w:p w:rsidR="009118DE" w:rsidRDefault="009118DE" w:rsidP="009118D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front brings colder air into an area.</w:t>
      </w:r>
    </w:p>
    <w:p w:rsidR="009118DE" w:rsidRPr="009118DE" w:rsidRDefault="009118DE" w:rsidP="009118DE">
      <w:pPr>
        <w:pStyle w:val="ListParagraph"/>
        <w:rPr>
          <w:rFonts w:ascii="Comic Sans MS" w:hAnsi="Comic Sans MS"/>
          <w:sz w:val="28"/>
          <w:szCs w:val="28"/>
        </w:rPr>
      </w:pPr>
    </w:p>
    <w:p w:rsidR="009118DE" w:rsidRDefault="009118DE" w:rsidP="009118D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front brings warmer air into an area.</w:t>
      </w:r>
    </w:p>
    <w:p w:rsidR="009118DE" w:rsidRPr="009118DE" w:rsidRDefault="009118DE" w:rsidP="009118DE">
      <w:pPr>
        <w:pStyle w:val="ListParagraph"/>
        <w:rPr>
          <w:rFonts w:ascii="Comic Sans MS" w:hAnsi="Comic Sans MS"/>
          <w:sz w:val="28"/>
          <w:szCs w:val="28"/>
        </w:rPr>
      </w:pPr>
    </w:p>
    <w:p w:rsidR="009A5B1A" w:rsidRDefault="009118DE" w:rsidP="009A5B1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front does not move very much or it moves back and forth over the same area</w:t>
      </w:r>
      <w:r w:rsidR="009A5B1A">
        <w:rPr>
          <w:rFonts w:ascii="Comic Sans MS" w:hAnsi="Comic Sans MS"/>
          <w:sz w:val="28"/>
          <w:szCs w:val="28"/>
        </w:rPr>
        <w:t>.</w:t>
      </w:r>
    </w:p>
    <w:p w:rsidR="009A5B1A" w:rsidRPr="009A5B1A" w:rsidRDefault="009A5B1A" w:rsidP="009A5B1A">
      <w:pPr>
        <w:pStyle w:val="ListParagraph"/>
        <w:rPr>
          <w:rFonts w:ascii="Comic Sans MS" w:hAnsi="Comic Sans MS"/>
          <w:sz w:val="28"/>
          <w:szCs w:val="28"/>
        </w:rPr>
      </w:pPr>
    </w:p>
    <w:p w:rsidR="009A5B1A" w:rsidRPr="009A5B1A" w:rsidRDefault="009A5B1A" w:rsidP="009A5B1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clouds of a warm front often move more slowly and cause longer periods of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than cold fronts.</w:t>
      </w:r>
    </w:p>
    <w:sectPr w:rsidR="009A5B1A" w:rsidRPr="009A5B1A" w:rsidSect="00DB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2FA"/>
    <w:multiLevelType w:val="hybridMultilevel"/>
    <w:tmpl w:val="4252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18DE"/>
    <w:rsid w:val="001D0837"/>
    <w:rsid w:val="00692FC6"/>
    <w:rsid w:val="009118DE"/>
    <w:rsid w:val="009A5B1A"/>
    <w:rsid w:val="00A54439"/>
    <w:rsid w:val="00DB142C"/>
    <w:rsid w:val="00FA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2</cp:revision>
  <cp:lastPrinted>2014-05-12T21:38:00Z</cp:lastPrinted>
  <dcterms:created xsi:type="dcterms:W3CDTF">2013-05-14T21:19:00Z</dcterms:created>
  <dcterms:modified xsi:type="dcterms:W3CDTF">2014-05-12T21:38:00Z</dcterms:modified>
</cp:coreProperties>
</file>